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BE6" w:rsidRDefault="00414BE6" w:rsidP="00414BE6">
      <w:pPr>
        <w:jc w:val="center"/>
        <w:rPr>
          <w:b/>
          <w:i/>
        </w:rPr>
      </w:pPr>
      <w:r>
        <w:rPr>
          <w:b/>
          <w:i/>
        </w:rPr>
        <w:t>Государственное автономное профессиональное образовательное учреждение</w:t>
      </w:r>
    </w:p>
    <w:p w:rsidR="00414BE6" w:rsidRDefault="00414BE6" w:rsidP="00414BE6">
      <w:pPr>
        <w:jc w:val="center"/>
        <w:rPr>
          <w:b/>
          <w:i/>
        </w:rPr>
      </w:pPr>
      <w:r>
        <w:rPr>
          <w:b/>
          <w:i/>
        </w:rPr>
        <w:t xml:space="preserve">Московской области  </w:t>
      </w:r>
    </w:p>
    <w:p w:rsidR="00414BE6" w:rsidRDefault="00414BE6" w:rsidP="00414BE6">
      <w:pPr>
        <w:jc w:val="center"/>
        <w:rPr>
          <w:b/>
          <w:i/>
        </w:rPr>
      </w:pPr>
      <w:r>
        <w:rPr>
          <w:b/>
          <w:i/>
        </w:rPr>
        <w:t>« Губернский  колледж»</w:t>
      </w:r>
    </w:p>
    <w:p w:rsidR="00414BE6" w:rsidRDefault="00414BE6" w:rsidP="00414BE6">
      <w:pPr>
        <w:jc w:val="center"/>
        <w:rPr>
          <w:b/>
          <w:i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14BE6">
        <w:tc>
          <w:tcPr>
            <w:tcW w:w="4785" w:type="dxa"/>
          </w:tcPr>
          <w:p w:rsidR="00414BE6" w:rsidRDefault="00414BE6">
            <w:r>
              <w:t>«Согласовано»</w:t>
            </w:r>
          </w:p>
          <w:p w:rsidR="00414BE6" w:rsidRDefault="00414BE6">
            <w:r>
              <w:t xml:space="preserve">1-ый заместитель директора </w:t>
            </w:r>
          </w:p>
          <w:p w:rsidR="00414BE6" w:rsidRDefault="00414BE6">
            <w:r>
              <w:t>по учебной работе</w:t>
            </w:r>
          </w:p>
          <w:p w:rsidR="00414BE6" w:rsidRDefault="00414BE6">
            <w:r>
              <w:t>___________________ Т.Ю. Лебедева</w:t>
            </w:r>
          </w:p>
          <w:p w:rsidR="00414BE6" w:rsidRDefault="00AA5A3F">
            <w:r>
              <w:t>«__» _______________ 2018</w:t>
            </w:r>
            <w:r w:rsidR="00414BE6">
              <w:t xml:space="preserve"> г.</w:t>
            </w:r>
          </w:p>
          <w:p w:rsidR="00414BE6" w:rsidRDefault="00414BE6"/>
          <w:p w:rsidR="00414BE6" w:rsidRDefault="00414BE6"/>
        </w:tc>
        <w:tc>
          <w:tcPr>
            <w:tcW w:w="4786" w:type="dxa"/>
            <w:hideMark/>
          </w:tcPr>
          <w:p w:rsidR="00414BE6" w:rsidRDefault="00414BE6">
            <w:pPr>
              <w:jc w:val="right"/>
            </w:pPr>
            <w:r>
              <w:t>«Утверждаю»</w:t>
            </w:r>
          </w:p>
          <w:p w:rsidR="00414BE6" w:rsidRDefault="00414BE6">
            <w:pPr>
              <w:jc w:val="right"/>
            </w:pPr>
            <w:r>
              <w:t xml:space="preserve">директор  ГАПОУ  МО </w:t>
            </w:r>
          </w:p>
          <w:p w:rsidR="00414BE6" w:rsidRDefault="00414BE6">
            <w:pPr>
              <w:jc w:val="right"/>
            </w:pPr>
            <w:r>
              <w:t xml:space="preserve">«Губернский  колледж» </w:t>
            </w:r>
          </w:p>
          <w:p w:rsidR="00414BE6" w:rsidRDefault="00414BE6">
            <w:pPr>
              <w:jc w:val="right"/>
            </w:pPr>
            <w:r>
              <w:t xml:space="preserve">____________ А.И.  </w:t>
            </w:r>
            <w:proofErr w:type="spellStart"/>
            <w:r>
              <w:t>Лысиков</w:t>
            </w:r>
            <w:proofErr w:type="spellEnd"/>
          </w:p>
          <w:p w:rsidR="00414BE6" w:rsidRDefault="00414BE6" w:rsidP="00AA5A3F">
            <w:pPr>
              <w:jc w:val="right"/>
            </w:pPr>
            <w:r>
              <w:t>«__»______________ 201</w:t>
            </w:r>
            <w:r w:rsidR="00AA5A3F">
              <w:t>8</w:t>
            </w:r>
            <w:r>
              <w:t xml:space="preserve"> г.</w:t>
            </w:r>
          </w:p>
        </w:tc>
      </w:tr>
      <w:tr w:rsidR="00414BE6">
        <w:tc>
          <w:tcPr>
            <w:tcW w:w="4785" w:type="dxa"/>
          </w:tcPr>
          <w:p w:rsidR="00414BE6" w:rsidRDefault="00414BE6">
            <w:r>
              <w:t>Рассмотрено на заседании</w:t>
            </w:r>
          </w:p>
          <w:p w:rsidR="00414BE6" w:rsidRDefault="00414BE6">
            <w:r>
              <w:t>ПЦК психолого-педагогических дисциплин</w:t>
            </w:r>
          </w:p>
          <w:p w:rsidR="00414BE6" w:rsidRDefault="00414BE6">
            <w:r>
              <w:t>протокол № __ от _________ 201</w:t>
            </w:r>
            <w:r w:rsidR="00AA5A3F">
              <w:t>8</w:t>
            </w:r>
            <w:r>
              <w:t xml:space="preserve"> г.</w:t>
            </w:r>
          </w:p>
          <w:p w:rsidR="00414BE6" w:rsidRDefault="00414BE6">
            <w:r>
              <w:t>Председатель _____________ А.П.Шибаева</w:t>
            </w:r>
          </w:p>
          <w:p w:rsidR="00414BE6" w:rsidRDefault="00414BE6"/>
        </w:tc>
        <w:tc>
          <w:tcPr>
            <w:tcW w:w="4786" w:type="dxa"/>
          </w:tcPr>
          <w:p w:rsidR="00414BE6" w:rsidRDefault="00414BE6"/>
        </w:tc>
      </w:tr>
    </w:tbl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УЧЕБНОЙ ДИСЦИПЛИНЫ</w:t>
      </w:r>
    </w:p>
    <w:p w:rsidR="00414BE6" w:rsidRDefault="004D10AC" w:rsidP="00AA5A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ОГСЭ.03</w:t>
      </w:r>
      <w:r w:rsidR="00414BE6">
        <w:rPr>
          <w:b/>
          <w:sz w:val="28"/>
          <w:szCs w:val="28"/>
        </w:rPr>
        <w:t>ПСИХОЛОГИЯ ОБЩЕНИЯ</w:t>
      </w:r>
    </w:p>
    <w:p w:rsidR="00414BE6" w:rsidRDefault="00414BE6" w:rsidP="00414BE6">
      <w:pPr>
        <w:jc w:val="center"/>
        <w:rPr>
          <w:b/>
          <w:sz w:val="28"/>
          <w:szCs w:val="28"/>
        </w:rPr>
      </w:pPr>
    </w:p>
    <w:p w:rsidR="00C01480" w:rsidRDefault="00C01480" w:rsidP="00C01480">
      <w:pPr>
        <w:jc w:val="center"/>
        <w:rPr>
          <w:b/>
          <w:i/>
          <w:sz w:val="28"/>
          <w:szCs w:val="28"/>
        </w:rPr>
      </w:pPr>
      <w:r w:rsidRPr="00C01480">
        <w:rPr>
          <w:b/>
          <w:i/>
          <w:sz w:val="28"/>
          <w:szCs w:val="28"/>
        </w:rPr>
        <w:t>общий гуманитарный и социально-экономический цикл</w:t>
      </w:r>
    </w:p>
    <w:p w:rsidR="00414BE6" w:rsidRDefault="00414BE6" w:rsidP="00414BE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программа подготовки специалистов среднего звена</w:t>
      </w:r>
    </w:p>
    <w:p w:rsidR="00414BE6" w:rsidRDefault="00E74CD2" w:rsidP="00414BE6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специальности 43</w:t>
      </w:r>
      <w:r w:rsidR="00414BE6">
        <w:rPr>
          <w:b/>
          <w:i/>
          <w:sz w:val="28"/>
          <w:szCs w:val="28"/>
        </w:rPr>
        <w:t>.0</w:t>
      </w:r>
      <w:r>
        <w:rPr>
          <w:b/>
          <w:i/>
          <w:sz w:val="28"/>
          <w:szCs w:val="28"/>
        </w:rPr>
        <w:t>2</w:t>
      </w:r>
      <w:r w:rsidR="00414BE6">
        <w:rPr>
          <w:b/>
          <w:i/>
          <w:sz w:val="28"/>
          <w:szCs w:val="28"/>
        </w:rPr>
        <w:t>.13 Технология парикмахерского искусства</w:t>
      </w:r>
    </w:p>
    <w:p w:rsidR="00AA5A3F" w:rsidRPr="00AA5A3F" w:rsidRDefault="00AA5A3F" w:rsidP="00AA5A3F">
      <w:pPr>
        <w:jc w:val="center"/>
        <w:rPr>
          <w:sz w:val="28"/>
          <w:szCs w:val="28"/>
        </w:rPr>
      </w:pPr>
      <w:r w:rsidRPr="00AA5A3F">
        <w:rPr>
          <w:b/>
          <w:i/>
          <w:sz w:val="28"/>
          <w:szCs w:val="28"/>
        </w:rPr>
        <w:t>социально-экономический профиль</w:t>
      </w:r>
    </w:p>
    <w:p w:rsidR="00414BE6" w:rsidRDefault="00414BE6" w:rsidP="00414BE6">
      <w:pPr>
        <w:jc w:val="center"/>
        <w:rPr>
          <w:sz w:val="28"/>
          <w:szCs w:val="28"/>
        </w:rPr>
      </w:pPr>
    </w:p>
    <w:p w:rsidR="00414BE6" w:rsidRDefault="00414BE6" w:rsidP="00414BE6">
      <w:pPr>
        <w:jc w:val="center"/>
        <w:rPr>
          <w:sz w:val="28"/>
          <w:szCs w:val="28"/>
        </w:rPr>
      </w:pPr>
    </w:p>
    <w:p w:rsidR="00414BE6" w:rsidRDefault="00414BE6" w:rsidP="00414BE6">
      <w:pPr>
        <w:jc w:val="center"/>
      </w:pPr>
    </w:p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>
      <w:pPr>
        <w:jc w:val="center"/>
      </w:pPr>
    </w:p>
    <w:p w:rsidR="00414BE6" w:rsidRDefault="00414BE6" w:rsidP="00414BE6">
      <w:pPr>
        <w:jc w:val="center"/>
      </w:pPr>
    </w:p>
    <w:p w:rsidR="00414BE6" w:rsidRDefault="00414BE6" w:rsidP="00414BE6">
      <w:pPr>
        <w:jc w:val="center"/>
      </w:pPr>
    </w:p>
    <w:p w:rsidR="00414BE6" w:rsidRDefault="00414BE6" w:rsidP="00414BE6">
      <w:pPr>
        <w:jc w:val="center"/>
      </w:pPr>
    </w:p>
    <w:p w:rsidR="00414BE6" w:rsidRDefault="00414BE6" w:rsidP="00414B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Серпухов</w:t>
      </w:r>
      <w:r w:rsidR="00AA5A3F">
        <w:rPr>
          <w:b/>
          <w:sz w:val="28"/>
          <w:szCs w:val="28"/>
        </w:rPr>
        <w:t>, 2018</w:t>
      </w:r>
    </w:p>
    <w:p w:rsidR="002A0416" w:rsidRPr="002A0416" w:rsidRDefault="002A0416" w:rsidP="002A0416">
      <w:pPr>
        <w:autoSpaceDE w:val="0"/>
        <w:autoSpaceDN w:val="0"/>
        <w:adjustRightInd w:val="0"/>
        <w:spacing w:after="200" w:line="276" w:lineRule="auto"/>
        <w:jc w:val="both"/>
        <w:rPr>
          <w:color w:val="000000"/>
          <w:sz w:val="28"/>
          <w:szCs w:val="28"/>
        </w:rPr>
      </w:pPr>
      <w:r w:rsidRPr="002A0416">
        <w:rPr>
          <w:color w:val="000000"/>
          <w:sz w:val="28"/>
          <w:szCs w:val="28"/>
        </w:rPr>
        <w:lastRenderedPageBreak/>
        <w:t xml:space="preserve">Составитель: </w:t>
      </w:r>
      <w:r>
        <w:rPr>
          <w:color w:val="000000"/>
          <w:sz w:val="28"/>
          <w:szCs w:val="28"/>
        </w:rPr>
        <w:t>Абросимова И.А</w:t>
      </w:r>
      <w:r w:rsidRPr="002A0416">
        <w:rPr>
          <w:color w:val="000000"/>
          <w:sz w:val="28"/>
          <w:szCs w:val="28"/>
        </w:rPr>
        <w:t>.,  преподаватель ГАПОУ МО «Губернский колледж».</w:t>
      </w:r>
    </w:p>
    <w:p w:rsidR="002A0416" w:rsidRPr="0077532A" w:rsidRDefault="0077532A" w:rsidP="0077532A">
      <w:pPr>
        <w:keepNext/>
        <w:spacing w:line="276" w:lineRule="auto"/>
        <w:ind w:firstLine="708"/>
        <w:jc w:val="both"/>
        <w:outlineLvl w:val="0"/>
        <w:rPr>
          <w:sz w:val="28"/>
          <w:szCs w:val="28"/>
          <w:lang w:eastAsia="ar-SA"/>
        </w:rPr>
      </w:pPr>
      <w:r w:rsidRPr="0077532A">
        <w:rPr>
          <w:sz w:val="28"/>
          <w:szCs w:val="28"/>
          <w:lang w:eastAsia="ar-SA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(далее – СПО) </w:t>
      </w:r>
      <w:r w:rsidRPr="0077532A">
        <w:rPr>
          <w:rFonts w:eastAsia="font290" w:cs="font290"/>
          <w:kern w:val="1"/>
          <w:sz w:val="28"/>
          <w:lang w:eastAsia="ar-SA"/>
        </w:rPr>
        <w:t>43.02.13 Технология парикмахерского искусства,</w:t>
      </w:r>
      <w:r w:rsidRPr="0077532A">
        <w:rPr>
          <w:sz w:val="28"/>
          <w:szCs w:val="28"/>
          <w:lang w:eastAsia="ar-SA"/>
        </w:rPr>
        <w:t xml:space="preserve"> утвержденной приказом Министерства образования и науки РФ от 09.12.2016 №1558.</w:t>
      </w:r>
    </w:p>
    <w:p w:rsidR="002A0416" w:rsidRPr="002A0416" w:rsidRDefault="002A0416" w:rsidP="002A0416">
      <w:pPr>
        <w:autoSpaceDE w:val="0"/>
        <w:autoSpaceDN w:val="0"/>
        <w:adjustRightInd w:val="0"/>
        <w:spacing w:after="200"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2A0416">
        <w:rPr>
          <w:rFonts w:eastAsia="Calibri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ТОП-50.</w:t>
      </w:r>
      <w:proofErr w:type="gramEnd"/>
    </w:p>
    <w:p w:rsidR="002A0416" w:rsidRPr="002A0416" w:rsidRDefault="002A0416" w:rsidP="002A0416">
      <w:pPr>
        <w:autoSpaceDE w:val="0"/>
        <w:autoSpaceDN w:val="0"/>
        <w:adjustRightInd w:val="0"/>
        <w:spacing w:after="200" w:line="276" w:lineRule="auto"/>
        <w:jc w:val="both"/>
        <w:rPr>
          <w:rFonts w:ascii="Calibri" w:eastAsia="Calibri" w:hAnsi="Calibri"/>
          <w:i/>
          <w:color w:val="000000"/>
          <w:sz w:val="22"/>
          <w:szCs w:val="22"/>
          <w:u w:val="single"/>
          <w:lang w:eastAsia="en-US"/>
        </w:rPr>
      </w:pPr>
    </w:p>
    <w:p w:rsidR="00414BE6" w:rsidRPr="001D2150" w:rsidRDefault="00414BE6" w:rsidP="001D2150">
      <w:pPr>
        <w:jc w:val="center"/>
        <w:rPr>
          <w:bCs/>
          <w:i/>
          <w:sz w:val="32"/>
          <w:szCs w:val="32"/>
        </w:rPr>
      </w:pPr>
      <w:r>
        <w:rPr>
          <w:bCs/>
          <w:i/>
          <w:sz w:val="32"/>
          <w:szCs w:val="32"/>
        </w:rPr>
        <w:br w:type="page"/>
      </w:r>
      <w:r w:rsidRPr="00414BE6">
        <w:rPr>
          <w:b/>
          <w:bCs/>
        </w:rPr>
        <w:lastRenderedPageBreak/>
        <w:t>СОДЕРЖАНИЕ</w:t>
      </w:r>
    </w:p>
    <w:p w:rsidR="00414BE6" w:rsidRPr="00414BE6" w:rsidRDefault="00414BE6" w:rsidP="00414BE6">
      <w:pPr>
        <w:jc w:val="center"/>
        <w:rPr>
          <w:b/>
          <w:bCs/>
        </w:rPr>
      </w:pPr>
    </w:p>
    <w:p w:rsidR="00414BE6" w:rsidRPr="00414BE6" w:rsidRDefault="00414BE6" w:rsidP="00414BE6">
      <w:pPr>
        <w:rPr>
          <w:b/>
          <w:bCs/>
        </w:rPr>
      </w:pPr>
    </w:p>
    <w:p w:rsidR="00414BE6" w:rsidRPr="00414BE6" w:rsidRDefault="00414BE6" w:rsidP="00414BE6">
      <w:pPr>
        <w:spacing w:line="360" w:lineRule="auto"/>
        <w:rPr>
          <w:b/>
          <w:bCs/>
        </w:rPr>
      </w:pPr>
      <w:r w:rsidRPr="00414BE6">
        <w:rPr>
          <w:b/>
          <w:bCs/>
        </w:rPr>
        <w:t>1.</w:t>
      </w:r>
      <w:r w:rsidRPr="00414BE6">
        <w:rPr>
          <w:b/>
          <w:bCs/>
        </w:rPr>
        <w:tab/>
        <w:t>ОБЩАЯ ХАРАКТЕРИСТИКА РАБОЧЕЙ     ПРОГРАММЫ</w:t>
      </w:r>
      <w:r w:rsidR="002A0416">
        <w:rPr>
          <w:b/>
          <w:bCs/>
        </w:rPr>
        <w:t xml:space="preserve">                          4</w:t>
      </w:r>
    </w:p>
    <w:p w:rsidR="00414BE6" w:rsidRPr="00414BE6" w:rsidRDefault="00414BE6" w:rsidP="00414BE6">
      <w:pPr>
        <w:spacing w:line="360" w:lineRule="auto"/>
        <w:rPr>
          <w:b/>
          <w:bCs/>
        </w:rPr>
      </w:pPr>
      <w:r w:rsidRPr="00414BE6">
        <w:rPr>
          <w:b/>
          <w:bCs/>
        </w:rPr>
        <w:t>УЧЕБНОЙ ДИСЦИПЛИНЫ</w:t>
      </w:r>
    </w:p>
    <w:p w:rsidR="00414BE6" w:rsidRPr="00414BE6" w:rsidRDefault="00414BE6" w:rsidP="00414BE6">
      <w:pPr>
        <w:rPr>
          <w:b/>
          <w:bCs/>
        </w:rPr>
      </w:pPr>
      <w:r w:rsidRPr="00414BE6">
        <w:rPr>
          <w:b/>
          <w:bCs/>
        </w:rPr>
        <w:t>2.</w:t>
      </w:r>
      <w:r w:rsidRPr="00414BE6">
        <w:rPr>
          <w:b/>
          <w:bCs/>
        </w:rPr>
        <w:tab/>
        <w:t>СТРУКТУРА И СОДЕРЖАНИЕ УЧЕБНОЙ ДИСЦИПЛИНЫ</w:t>
      </w:r>
      <w:r w:rsidR="002A0416">
        <w:rPr>
          <w:b/>
          <w:bCs/>
        </w:rPr>
        <w:t xml:space="preserve">                       5</w:t>
      </w:r>
    </w:p>
    <w:p w:rsidR="00414BE6" w:rsidRPr="00414BE6" w:rsidRDefault="00414BE6" w:rsidP="00414BE6">
      <w:pPr>
        <w:rPr>
          <w:b/>
          <w:bCs/>
        </w:rPr>
      </w:pPr>
    </w:p>
    <w:p w:rsidR="00414BE6" w:rsidRPr="002A0416" w:rsidRDefault="00414BE6" w:rsidP="00414BE6">
      <w:pPr>
        <w:rPr>
          <w:b/>
          <w:bCs/>
        </w:rPr>
      </w:pPr>
      <w:r w:rsidRPr="00414BE6">
        <w:rPr>
          <w:b/>
          <w:bCs/>
        </w:rPr>
        <w:t xml:space="preserve">3. </w:t>
      </w:r>
      <w:r w:rsidRPr="00414BE6">
        <w:rPr>
          <w:b/>
          <w:bCs/>
        </w:rPr>
        <w:tab/>
        <w:t>УСЛОВИЯ РЕАЛИЗАЦИИ УЧЕБНОЙ ДИСЦИПЛИНЫ</w:t>
      </w:r>
      <w:r w:rsidRPr="00414BE6">
        <w:tab/>
      </w:r>
      <w:r w:rsidR="002A0416" w:rsidRPr="002A0416">
        <w:rPr>
          <w:b/>
        </w:rPr>
        <w:t>8</w:t>
      </w:r>
    </w:p>
    <w:p w:rsidR="00414BE6" w:rsidRPr="00414BE6" w:rsidRDefault="00414BE6" w:rsidP="00414BE6">
      <w:pPr>
        <w:rPr>
          <w:b/>
          <w:bCs/>
        </w:rPr>
      </w:pPr>
    </w:p>
    <w:p w:rsidR="00414BE6" w:rsidRDefault="00414BE6" w:rsidP="00414BE6">
      <w:pPr>
        <w:spacing w:line="360" w:lineRule="auto"/>
        <w:rPr>
          <w:b/>
          <w:bCs/>
        </w:rPr>
      </w:pPr>
      <w:r w:rsidRPr="00414BE6">
        <w:rPr>
          <w:b/>
          <w:bCs/>
        </w:rPr>
        <w:t>4.</w:t>
      </w:r>
      <w:r w:rsidRPr="00414BE6">
        <w:rPr>
          <w:b/>
          <w:bCs/>
        </w:rPr>
        <w:tab/>
        <w:t xml:space="preserve">КОНТРОЛЬ И ОЦЕНКА РЕЗУЛЬТАТОВ ОСВОЕНИЯ </w:t>
      </w:r>
      <w:proofErr w:type="gramStart"/>
      <w:r w:rsidRPr="00414BE6">
        <w:rPr>
          <w:b/>
          <w:bCs/>
        </w:rPr>
        <w:t>УЧЕБНОЙ</w:t>
      </w:r>
      <w:proofErr w:type="gramEnd"/>
    </w:p>
    <w:p w:rsidR="00414BE6" w:rsidRPr="00414BE6" w:rsidRDefault="00414BE6" w:rsidP="00414BE6">
      <w:pPr>
        <w:spacing w:line="360" w:lineRule="auto"/>
        <w:rPr>
          <w:b/>
          <w:bCs/>
        </w:rPr>
      </w:pPr>
      <w:r w:rsidRPr="00414BE6">
        <w:rPr>
          <w:b/>
          <w:bCs/>
        </w:rPr>
        <w:t>ДИСЦИПЛИНЫ</w:t>
      </w:r>
      <w:r w:rsidRPr="00414BE6">
        <w:rPr>
          <w:b/>
          <w:bCs/>
        </w:rPr>
        <w:tab/>
      </w:r>
      <w:r w:rsidR="002A0416">
        <w:rPr>
          <w:b/>
          <w:bCs/>
        </w:rPr>
        <w:t xml:space="preserve">                                                                                                                 9</w:t>
      </w:r>
    </w:p>
    <w:p w:rsidR="002E785E" w:rsidRDefault="002E785E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Pr="00585153" w:rsidRDefault="00414BE6" w:rsidP="00414BE6">
      <w:pPr>
        <w:rPr>
          <w:b/>
          <w:bCs/>
        </w:rPr>
      </w:pPr>
      <w:r w:rsidRPr="00585153">
        <w:rPr>
          <w:b/>
          <w:bCs/>
        </w:rPr>
        <w:lastRenderedPageBreak/>
        <w:t>1</w:t>
      </w:r>
      <w:r>
        <w:rPr>
          <w:b/>
          <w:bCs/>
        </w:rPr>
        <w:t xml:space="preserve">. ОБЩАЯ ХАРАКТЕРИСТИКА </w:t>
      </w:r>
      <w:r w:rsidRPr="00585153">
        <w:rPr>
          <w:b/>
          <w:bCs/>
        </w:rPr>
        <w:t xml:space="preserve"> РА</w:t>
      </w:r>
      <w:bookmarkStart w:id="0" w:name="_GoBack"/>
      <w:bookmarkEnd w:id="0"/>
      <w:r w:rsidRPr="00585153">
        <w:rPr>
          <w:b/>
          <w:bCs/>
        </w:rPr>
        <w:t>БОЧЕЙ ПРОГРАММЫ УЧЕБНОЙ ДИСЦИПЛИНЫ ОГСЭ 03. Психология общения</w:t>
      </w:r>
    </w:p>
    <w:p w:rsidR="00414BE6" w:rsidRPr="00585153" w:rsidRDefault="00414BE6" w:rsidP="00414BE6"/>
    <w:p w:rsidR="00414BE6" w:rsidRPr="00585153" w:rsidRDefault="00414BE6" w:rsidP="00414BE6">
      <w:pPr>
        <w:rPr>
          <w:b/>
          <w:bCs/>
        </w:rPr>
      </w:pPr>
      <w:r w:rsidRPr="00585153">
        <w:rPr>
          <w:b/>
          <w:bCs/>
        </w:rPr>
        <w:t>1.1. Область применения программы</w:t>
      </w:r>
    </w:p>
    <w:p w:rsidR="00414BE6" w:rsidRPr="00585153" w:rsidRDefault="00787A2E" w:rsidP="00414BE6">
      <w:r>
        <w:t>Р</w:t>
      </w:r>
      <w:r w:rsidR="00414BE6" w:rsidRPr="00585153"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43.02.13. Технология парикмахерского искусства. </w:t>
      </w:r>
    </w:p>
    <w:p w:rsidR="00414BE6" w:rsidRPr="00585153" w:rsidRDefault="00414BE6" w:rsidP="00414BE6">
      <w:pPr>
        <w:rPr>
          <w:b/>
          <w:bCs/>
        </w:rPr>
      </w:pPr>
    </w:p>
    <w:p w:rsidR="00414BE6" w:rsidRPr="00585153" w:rsidRDefault="00414BE6" w:rsidP="00414BE6">
      <w:pPr>
        <w:rPr>
          <w:b/>
          <w:bCs/>
        </w:rPr>
      </w:pPr>
      <w:r w:rsidRPr="00585153">
        <w:rPr>
          <w:b/>
          <w:bCs/>
        </w:rPr>
        <w:t>1.2. Цель и планируемые результаты освоения дисциплины:</w:t>
      </w:r>
    </w:p>
    <w:p w:rsidR="00414BE6" w:rsidRPr="00585153" w:rsidRDefault="00414BE6" w:rsidP="00414BE6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021"/>
        <w:gridCol w:w="2389"/>
        <w:gridCol w:w="6088"/>
      </w:tblGrid>
      <w:tr w:rsidR="00414BE6" w:rsidRPr="00585153" w:rsidTr="00EC7DF9">
        <w:trPr>
          <w:trHeight w:val="649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r w:rsidRPr="00585153">
              <w:t xml:space="preserve">Код </w:t>
            </w:r>
          </w:p>
          <w:p w:rsidR="00414BE6" w:rsidRPr="00585153" w:rsidRDefault="00414BE6" w:rsidP="00EC7DF9">
            <w:r w:rsidRPr="00585153">
              <w:t>ПК, ОК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r w:rsidRPr="00585153">
              <w:t>Умения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r w:rsidRPr="00585153">
              <w:t>Знания</w:t>
            </w:r>
          </w:p>
        </w:tc>
      </w:tr>
      <w:tr w:rsidR="00414BE6" w:rsidRPr="00585153" w:rsidTr="00EC7DF9">
        <w:trPr>
          <w:trHeight w:val="21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ОК 3, ОК 4, ОК 5, ОК 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r w:rsidRPr="00585153"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585153">
              <w:t>саморегуляции</w:t>
            </w:r>
            <w:proofErr w:type="spellEnd"/>
            <w:r w:rsidRPr="00585153">
              <w:t xml:space="preserve"> поведения в процессе межличностного общения; </w:t>
            </w:r>
          </w:p>
        </w:tc>
        <w:tc>
          <w:tcPr>
            <w:tcW w:w="6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BE6" w:rsidRPr="00585153" w:rsidRDefault="00414BE6" w:rsidP="00EC7DF9">
            <w:r w:rsidRPr="00585153">
              <w:t xml:space="preserve">взаимосвязь общения и деятельности; </w:t>
            </w:r>
          </w:p>
          <w:p w:rsidR="00414BE6" w:rsidRPr="00585153" w:rsidRDefault="00414BE6" w:rsidP="00EC7DF9">
            <w:r w:rsidRPr="00585153">
              <w:t xml:space="preserve">цели, функции, виды и уровни общения; </w:t>
            </w:r>
          </w:p>
          <w:p w:rsidR="00414BE6" w:rsidRPr="00585153" w:rsidRDefault="00414BE6" w:rsidP="00EC7DF9">
            <w:r w:rsidRPr="00585153">
              <w:t xml:space="preserve">роли и ролевые ожидания в общении; виды социальных взаимодействий; </w:t>
            </w:r>
          </w:p>
          <w:p w:rsidR="00414BE6" w:rsidRPr="00585153" w:rsidRDefault="00414BE6" w:rsidP="00EC7DF9">
            <w:r w:rsidRPr="00585153">
              <w:t xml:space="preserve">механизмы взаимопонимания в общении; </w:t>
            </w:r>
          </w:p>
          <w:p w:rsidR="00414BE6" w:rsidRPr="00585153" w:rsidRDefault="00414BE6" w:rsidP="00EC7DF9">
            <w:r w:rsidRPr="00585153"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414BE6" w:rsidRPr="00585153" w:rsidRDefault="00414BE6" w:rsidP="00EC7DF9">
            <w:r w:rsidRPr="00585153">
              <w:t>источники, причины, виды и способы разрешения конфликтов;</w:t>
            </w:r>
          </w:p>
          <w:p w:rsidR="00414BE6" w:rsidRPr="00585153" w:rsidRDefault="00414BE6" w:rsidP="00EC7DF9">
            <w:r w:rsidRPr="00585153">
              <w:t xml:space="preserve">приемы </w:t>
            </w:r>
            <w:proofErr w:type="spellStart"/>
            <w:r w:rsidRPr="00585153">
              <w:t>саморегуляции</w:t>
            </w:r>
            <w:proofErr w:type="spellEnd"/>
            <w:r w:rsidRPr="00585153">
              <w:t xml:space="preserve"> в процессе общения.</w:t>
            </w:r>
          </w:p>
        </w:tc>
      </w:tr>
    </w:tbl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Pr="00585153" w:rsidRDefault="00414BE6" w:rsidP="00414BE6">
      <w:pPr>
        <w:rPr>
          <w:b/>
          <w:bCs/>
        </w:rPr>
      </w:pPr>
      <w:r w:rsidRPr="00585153">
        <w:rPr>
          <w:b/>
          <w:bCs/>
        </w:rPr>
        <w:lastRenderedPageBreak/>
        <w:t>2.СТРУКТУРА И СОДЕРЖАНИЕ УЧЕБНОЙ ДИСЦИПЛИНЫ</w:t>
      </w:r>
    </w:p>
    <w:p w:rsidR="00414BE6" w:rsidRPr="00585153" w:rsidRDefault="00414BE6" w:rsidP="00414BE6">
      <w:pPr>
        <w:rPr>
          <w:b/>
          <w:bCs/>
        </w:rPr>
      </w:pPr>
    </w:p>
    <w:p w:rsidR="00414BE6" w:rsidRPr="00585153" w:rsidRDefault="00414BE6" w:rsidP="00414BE6">
      <w:pPr>
        <w:rPr>
          <w:b/>
          <w:bCs/>
        </w:rPr>
      </w:pPr>
      <w:r w:rsidRPr="00585153">
        <w:rPr>
          <w:b/>
          <w:bCs/>
        </w:rPr>
        <w:t>2.1. Объем учебной дисциплины и виды учебной работы</w:t>
      </w:r>
    </w:p>
    <w:p w:rsidR="00414BE6" w:rsidRPr="00585153" w:rsidRDefault="00414BE6" w:rsidP="00414BE6">
      <w:pPr>
        <w:rPr>
          <w:b/>
          <w:bCs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/>
      </w:tblPr>
      <w:tblGrid>
        <w:gridCol w:w="7689"/>
        <w:gridCol w:w="1774"/>
      </w:tblGrid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Вид учебной работы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Объем часов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Объем образовательной программы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Объем работы </w:t>
            </w:r>
            <w:proofErr w:type="gramStart"/>
            <w:r w:rsidRPr="00585153">
              <w:rPr>
                <w:b/>
                <w:bCs/>
              </w:rPr>
              <w:t>обучающихся</w:t>
            </w:r>
            <w:proofErr w:type="gramEnd"/>
            <w:r w:rsidRPr="00585153"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</w:tr>
      <w:tr w:rsidR="00414BE6" w:rsidRPr="00585153" w:rsidTr="00EC7DF9">
        <w:trPr>
          <w:trHeight w:val="473"/>
        </w:trPr>
        <w:tc>
          <w:tcPr>
            <w:tcW w:w="9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в том числе: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теоретическое обучение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E74CD2" w:rsidP="00EC7DF9">
            <w:r>
              <w:t>3</w:t>
            </w:r>
            <w:r w:rsidR="00414BE6">
              <w:t>2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лабораторные работы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-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практические занятия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>
              <w:t>6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курсовая работа (проект) (если предусмотрено)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414BE6" w:rsidP="00EC7DF9">
            <w:r w:rsidRPr="00585153">
              <w:t>-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4BE6" w:rsidRPr="00585153" w:rsidRDefault="00414BE6" w:rsidP="00EC7DF9">
            <w:r w:rsidRPr="00585153">
              <w:t xml:space="preserve">Самостоятельная работа 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E74CD2" w:rsidP="00E74CD2">
            <w:r>
              <w:rPr>
                <w:b/>
                <w:bCs/>
              </w:rPr>
              <w:t>10</w:t>
            </w:r>
          </w:p>
        </w:tc>
      </w:tr>
      <w:tr w:rsidR="00414BE6" w:rsidRPr="00585153" w:rsidTr="00EC7DF9">
        <w:trPr>
          <w:trHeight w:val="473"/>
        </w:trPr>
        <w:tc>
          <w:tcPr>
            <w:tcW w:w="7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414BE6" w:rsidRPr="00585153" w:rsidRDefault="00414BE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7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4BE6" w:rsidRPr="00585153" w:rsidRDefault="00E74CD2" w:rsidP="00EC7DF9">
            <w:r>
              <w:t>Дифференцированный зачет</w:t>
            </w:r>
          </w:p>
        </w:tc>
      </w:tr>
    </w:tbl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414BE6" w:rsidRDefault="00414BE6" w:rsidP="00414BE6"/>
    <w:p w:rsidR="00E44AEE" w:rsidRDefault="00E44AEE" w:rsidP="00414BE6">
      <w:pPr>
        <w:sectPr w:rsidR="00E44A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4AEE" w:rsidRPr="00585153" w:rsidRDefault="00E44AEE" w:rsidP="00E44AEE">
      <w:pPr>
        <w:rPr>
          <w:b/>
          <w:bCs/>
        </w:rPr>
      </w:pPr>
      <w:r w:rsidRPr="00585153">
        <w:rPr>
          <w:b/>
          <w:bCs/>
        </w:rPr>
        <w:lastRenderedPageBreak/>
        <w:t xml:space="preserve">2.2.Тематический план и содержание учебной дисциплины </w:t>
      </w:r>
    </w:p>
    <w:p w:rsidR="00E44AEE" w:rsidRPr="00585153" w:rsidRDefault="00E44AEE" w:rsidP="00E44AEE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202"/>
        <w:gridCol w:w="8714"/>
        <w:gridCol w:w="1688"/>
        <w:gridCol w:w="1964"/>
      </w:tblGrid>
      <w:tr w:rsidR="00E44AEE" w:rsidRPr="00585153" w:rsidTr="00EC7DF9">
        <w:trPr>
          <w:trHeight w:val="2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85153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Объем часов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44AEE" w:rsidRPr="00585153" w:rsidTr="00EC7DF9">
        <w:trPr>
          <w:trHeight w:val="2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1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2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4</w:t>
            </w:r>
          </w:p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1. Общение – основа человеческого бытия.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1. Общение в системе межличностных и общественных отношений. Социальная роль.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Классификация общения. Виды, функции общения. Структура и средства общения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3. Единство общения и деятельности.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2.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 xml:space="preserve">1. Понятие социальной перцепции. Факторы, оказывающие влияние на восприятие. Искажения в процессе восприятия. 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527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Психологические механизмы восприятия. Влияние имиджа на восприятие человека.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3.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Общение как взаимодействие (интерактивная сторона общения)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 xml:space="preserve">1. Типы взаимодействия: кооперация и конкуренция. Позиции взаимодействия в русле </w:t>
            </w:r>
            <w:proofErr w:type="spellStart"/>
            <w:r w:rsidRPr="00585153">
              <w:t>трансактного</w:t>
            </w:r>
            <w:proofErr w:type="spellEnd"/>
            <w:r w:rsidRPr="00585153">
              <w:t xml:space="preserve"> анализа. Ориентация на понимание и ориентация на контроль.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Взаимодействие как организация совместной деятельности.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4.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1. Основные элементы коммуникации. Вербальная коммуникация. Коммуникативные барьеры.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Невербальная коммуникация.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3. Методы развития коммуникативных способностей. Виды, правила и техники слушания. Толерантность как средство повышения эффективности общения.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5.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Формы делового </w:t>
            </w:r>
            <w:r w:rsidRPr="00585153">
              <w:rPr>
                <w:b/>
                <w:bCs/>
              </w:rPr>
              <w:lastRenderedPageBreak/>
              <w:t>общения и их характеристики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1. Деловая беседа. Формы постановки вопросов.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lastRenderedPageBreak/>
              <w:t>Тема 6.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Конфликт: его сущность и основные характеристики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AEE" w:rsidRPr="00585153" w:rsidRDefault="00E44AEE" w:rsidP="00EC7DF9">
            <w:r w:rsidRPr="00585153">
              <w:t>1. Понятие конфликта и его структура. Невербальное проявление конфликта. Стратегия разрешения конфликтов</w:t>
            </w:r>
          </w:p>
          <w:p w:rsidR="00E44AEE" w:rsidRPr="00585153" w:rsidRDefault="00E44AEE" w:rsidP="00EC7DF9"/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7.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Эмоциональное реагирование в конфликтах и </w:t>
            </w:r>
            <w:proofErr w:type="spellStart"/>
            <w:r w:rsidRPr="00585153">
              <w:rPr>
                <w:b/>
                <w:bCs/>
              </w:rPr>
              <w:t>саморегуляция</w:t>
            </w:r>
            <w:proofErr w:type="spellEnd"/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1. Особенности эмоционального реагирования в конфликтах. Гнев и агрессия. Разрядка эмоций.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2. Правила поведения в конфликтах. Влияние толерантности на разрешение конфликтной ситуации.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Тема 8.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Общие сведения об этической культуре</w:t>
            </w: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r w:rsidRPr="00585153">
              <w:rPr>
                <w:b/>
                <w:bCs/>
              </w:rPr>
              <w:t>ОК 3, ОК 4, ОК 5, ОК 9</w:t>
            </w:r>
          </w:p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>1. Понятие: этика и мораль. Категории этики. Нормы морали. Моральные принципы и нормы как основа эффективного общения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8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r w:rsidRPr="00585153">
              <w:t xml:space="preserve">2. Деловой этикет в профессиональной деятельности. Взаимосвязь делового этикета и этики деловых отношений </w:t>
            </w:r>
          </w:p>
        </w:tc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  <w:tc>
          <w:tcPr>
            <w:tcW w:w="1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Default="00E44AEE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E44AEE" w:rsidRDefault="00E44AEE" w:rsidP="00EC7DF9">
            <w:pPr>
              <w:rPr>
                <w:bCs/>
              </w:rPr>
            </w:pPr>
            <w:r w:rsidRPr="00E44AEE">
              <w:rPr>
                <w:bCs/>
              </w:rPr>
              <w:t>1.</w:t>
            </w:r>
            <w:r>
              <w:rPr>
                <w:bCs/>
              </w:rPr>
              <w:t>Использование различных функций общения</w:t>
            </w:r>
          </w:p>
          <w:p w:rsidR="00E44AEE" w:rsidRDefault="00E44AEE" w:rsidP="00EC7DF9">
            <w:pPr>
              <w:rPr>
                <w:bCs/>
              </w:rPr>
            </w:pPr>
            <w:r>
              <w:rPr>
                <w:bCs/>
              </w:rPr>
              <w:t>2. Понимание языка мимики и жестов</w:t>
            </w:r>
          </w:p>
          <w:p w:rsidR="00E44AEE" w:rsidRDefault="00E44AEE" w:rsidP="00EC7DF9">
            <w:pPr>
              <w:rPr>
                <w:bCs/>
              </w:rPr>
            </w:pPr>
            <w:r>
              <w:rPr>
                <w:bCs/>
              </w:rPr>
              <w:t>3. Использование различных механизмов в общении</w:t>
            </w:r>
          </w:p>
          <w:p w:rsidR="00E44AEE" w:rsidRDefault="00E44AEE" w:rsidP="00EC7DF9">
            <w:pPr>
              <w:rPr>
                <w:bCs/>
              </w:rPr>
            </w:pPr>
            <w:r>
              <w:rPr>
                <w:bCs/>
              </w:rPr>
              <w:t>4. Формирование культуры общения</w:t>
            </w:r>
          </w:p>
          <w:p w:rsidR="00E44AEE" w:rsidRDefault="00420A9B" w:rsidP="00EC7DF9">
            <w:pPr>
              <w:rPr>
                <w:bCs/>
              </w:rPr>
            </w:pPr>
            <w:r>
              <w:rPr>
                <w:bCs/>
              </w:rPr>
              <w:t>5. Психологическая характеристика различных форм воздействия</w:t>
            </w:r>
          </w:p>
          <w:p w:rsidR="00E44AEE" w:rsidRPr="00E44AEE" w:rsidRDefault="00420A9B" w:rsidP="00EC7DF9">
            <w:pPr>
              <w:rPr>
                <w:bCs/>
              </w:rPr>
            </w:pPr>
            <w:r>
              <w:rPr>
                <w:bCs/>
              </w:rPr>
              <w:t>6.  Поведение в конфликтной ситуации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Default="00420A9B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585153">
              <w:rPr>
                <w:b/>
                <w:bCs/>
              </w:rPr>
              <w:t>обучающихся</w:t>
            </w:r>
            <w:proofErr w:type="gramEnd"/>
            <w:r w:rsidRPr="00585153">
              <w:rPr>
                <w:b/>
                <w:bCs/>
              </w:rPr>
              <w:t>:</w:t>
            </w:r>
          </w:p>
          <w:p w:rsidR="00E44AEE" w:rsidRPr="00585153" w:rsidRDefault="00420A9B" w:rsidP="00EC7DF9">
            <w:r>
              <w:t>1.</w:t>
            </w:r>
            <w:r>
              <w:tab/>
              <w:t>Подготовка эссе</w:t>
            </w:r>
          </w:p>
          <w:p w:rsidR="00E44AEE" w:rsidRPr="00585153" w:rsidRDefault="00E44AEE" w:rsidP="00EC7DF9">
            <w:r w:rsidRPr="00585153">
              <w:t>2.</w:t>
            </w:r>
            <w:r w:rsidRPr="00585153">
              <w:tab/>
              <w:t>Работа с терминологией</w:t>
            </w:r>
          </w:p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t>3.</w:t>
            </w:r>
            <w:r w:rsidRPr="00585153">
              <w:tab/>
              <w:t>Подготовка рефератов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Промежуточная аттестация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Дифференцированный </w:t>
            </w:r>
            <w:r w:rsidR="00420A9B">
              <w:rPr>
                <w:b/>
                <w:bCs/>
              </w:rPr>
              <w:t>зачет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Pr="00585153" w:rsidRDefault="00E44AEE" w:rsidP="00EC7DF9"/>
        </w:tc>
      </w:tr>
      <w:tr w:rsidR="00E44AEE" w:rsidRPr="00585153" w:rsidTr="00EC7DF9">
        <w:trPr>
          <w:trHeight w:val="20"/>
        </w:trPr>
        <w:tc>
          <w:tcPr>
            <w:tcW w:w="10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AEE" w:rsidRPr="00585153" w:rsidRDefault="00E44AEE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Всего: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AEE" w:rsidRPr="00585153" w:rsidRDefault="00E74CD2" w:rsidP="00EC7DF9">
            <w:pPr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4AEE" w:rsidRPr="00585153" w:rsidRDefault="00E44AEE" w:rsidP="00EC7DF9">
            <w:pPr>
              <w:rPr>
                <w:b/>
                <w:bCs/>
              </w:rPr>
            </w:pPr>
          </w:p>
        </w:tc>
      </w:tr>
    </w:tbl>
    <w:p w:rsidR="00E44AEE" w:rsidRPr="00585153" w:rsidRDefault="00E44AEE" w:rsidP="00E44AEE">
      <w:r w:rsidRPr="00585153">
        <w:t>.</w:t>
      </w:r>
    </w:p>
    <w:p w:rsidR="00E44AEE" w:rsidRPr="00585153" w:rsidRDefault="00E44AEE" w:rsidP="00E44AEE"/>
    <w:p w:rsidR="00C75E26" w:rsidRDefault="00C75E26" w:rsidP="00414BE6">
      <w:pPr>
        <w:sectPr w:rsidR="00C75E26" w:rsidSect="00420A9B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C75E26" w:rsidRPr="00585153" w:rsidRDefault="00C75E26" w:rsidP="00C75E26">
      <w:pPr>
        <w:rPr>
          <w:b/>
          <w:bCs/>
        </w:rPr>
      </w:pPr>
      <w:r w:rsidRPr="00585153">
        <w:rPr>
          <w:b/>
          <w:bCs/>
        </w:rPr>
        <w:lastRenderedPageBreak/>
        <w:t>3. УСЛОВИЯ РЕАЛИЗАЦИИ ПРОГРАММЫ УЧЕБНОЙ ДИСЦИПЛИНЫ</w:t>
      </w:r>
    </w:p>
    <w:p w:rsidR="00C75E26" w:rsidRPr="00585153" w:rsidRDefault="00C75E26" w:rsidP="00C75E26">
      <w:pPr>
        <w:rPr>
          <w:b/>
          <w:bCs/>
        </w:rPr>
      </w:pPr>
    </w:p>
    <w:p w:rsidR="00C75E26" w:rsidRPr="00585153" w:rsidRDefault="00C75E26" w:rsidP="00C75E26">
      <w:pPr>
        <w:rPr>
          <w:b/>
          <w:bCs/>
        </w:rPr>
      </w:pPr>
      <w:r w:rsidRPr="00585153">
        <w:rPr>
          <w:b/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C75E26" w:rsidRPr="00585153" w:rsidRDefault="00C75E26" w:rsidP="00C75E26">
      <w:r w:rsidRPr="00585153">
        <w:t xml:space="preserve">Кабинет «Гуманитарные и социально-экономические дисциплины», оснащенный оборудованием: </w:t>
      </w:r>
    </w:p>
    <w:p w:rsidR="00C75E26" w:rsidRPr="00585153" w:rsidRDefault="00C75E26" w:rsidP="00C75E26">
      <w:r w:rsidRPr="00585153">
        <w:t>•</w:t>
      </w:r>
      <w:r w:rsidRPr="00585153">
        <w:tab/>
        <w:t xml:space="preserve">рабочие места по количеству </w:t>
      </w:r>
      <w:proofErr w:type="gramStart"/>
      <w:r w:rsidRPr="00585153">
        <w:t>обучающихся</w:t>
      </w:r>
      <w:proofErr w:type="gramEnd"/>
      <w:r w:rsidRPr="00585153">
        <w:t>;</w:t>
      </w:r>
    </w:p>
    <w:p w:rsidR="00C75E26" w:rsidRPr="00585153" w:rsidRDefault="00C75E26" w:rsidP="00C75E26">
      <w:r w:rsidRPr="00585153">
        <w:t>•</w:t>
      </w:r>
      <w:r w:rsidRPr="00585153">
        <w:tab/>
        <w:t>рабочее место преподавателя;</w:t>
      </w:r>
    </w:p>
    <w:p w:rsidR="00C75E26" w:rsidRPr="00585153" w:rsidRDefault="00C75E26" w:rsidP="00C75E26">
      <w:r w:rsidRPr="00585153">
        <w:t>•</w:t>
      </w:r>
      <w:r w:rsidRPr="00585153">
        <w:tab/>
        <w:t>комплект  учебно-методической документации;</w:t>
      </w:r>
    </w:p>
    <w:p w:rsidR="00C75E26" w:rsidRPr="00585153" w:rsidRDefault="00C75E26" w:rsidP="00C75E26">
      <w:r w:rsidRPr="00585153">
        <w:t>•</w:t>
      </w:r>
      <w:r w:rsidRPr="00585153">
        <w:tab/>
        <w:t>раздаточный  материал.</w:t>
      </w:r>
    </w:p>
    <w:p w:rsidR="00C75E26" w:rsidRPr="00585153" w:rsidRDefault="00C75E26" w:rsidP="00C75E26">
      <w:r w:rsidRPr="00585153">
        <w:t>Технические средства обучения:</w:t>
      </w:r>
    </w:p>
    <w:p w:rsidR="00C75E26" w:rsidRPr="00585153" w:rsidRDefault="00C75E26" w:rsidP="00C75E26">
      <w:r w:rsidRPr="00585153">
        <w:t>• персональный компьютер  с лицензионным программным обеспечением;</w:t>
      </w:r>
    </w:p>
    <w:p w:rsidR="00C75E26" w:rsidRPr="00585153" w:rsidRDefault="00C75E26" w:rsidP="00C75E26">
      <w:r w:rsidRPr="00585153">
        <w:t>• мультимедийный проектор.</w:t>
      </w:r>
    </w:p>
    <w:p w:rsidR="00C75E26" w:rsidRPr="00585153" w:rsidRDefault="00C75E26" w:rsidP="00C75E26">
      <w:pPr>
        <w:rPr>
          <w:b/>
          <w:bCs/>
        </w:rPr>
      </w:pPr>
    </w:p>
    <w:p w:rsidR="00C75E26" w:rsidRPr="00585153" w:rsidRDefault="00C75E26" w:rsidP="00C75E26">
      <w:pPr>
        <w:rPr>
          <w:b/>
          <w:bCs/>
        </w:rPr>
      </w:pPr>
      <w:r w:rsidRPr="00585153">
        <w:rPr>
          <w:b/>
          <w:bCs/>
        </w:rPr>
        <w:t>3.2. Информационное обеспечение реализации программы</w:t>
      </w:r>
    </w:p>
    <w:p w:rsidR="00C75E26" w:rsidRPr="00585153" w:rsidRDefault="00C75E26" w:rsidP="00C75E26">
      <w:r w:rsidRPr="00585153"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</w:t>
      </w:r>
      <w:proofErr w:type="gramStart"/>
      <w:r w:rsidRPr="00585153">
        <w:t>рекомендуемых</w:t>
      </w:r>
      <w:proofErr w:type="gramEnd"/>
      <w:r w:rsidRPr="00585153">
        <w:t xml:space="preserve"> для использования в образовательном процессе. </w:t>
      </w:r>
    </w:p>
    <w:p w:rsidR="00C75E26" w:rsidRPr="00585153" w:rsidRDefault="00C75E26" w:rsidP="00C75E26"/>
    <w:p w:rsidR="00C75E26" w:rsidRDefault="00C75E26" w:rsidP="00C75E26">
      <w:pPr>
        <w:rPr>
          <w:b/>
          <w:bCs/>
        </w:rPr>
      </w:pPr>
      <w:r w:rsidRPr="00585153">
        <w:rPr>
          <w:b/>
          <w:bCs/>
        </w:rPr>
        <w:t>3.2.1. Печатные издания</w:t>
      </w:r>
    </w:p>
    <w:p w:rsidR="00EE1728" w:rsidRDefault="00EE1728" w:rsidP="00EE1728">
      <w:pPr>
        <w:jc w:val="center"/>
        <w:rPr>
          <w:bCs/>
        </w:rPr>
      </w:pPr>
      <w:r w:rsidRPr="00EE1728">
        <w:rPr>
          <w:bCs/>
        </w:rPr>
        <w:t>Основные источники</w:t>
      </w:r>
    </w:p>
    <w:p w:rsidR="00EE1728" w:rsidRPr="00EE1728" w:rsidRDefault="00EE1728" w:rsidP="00EE1728">
      <w:pPr>
        <w:rPr>
          <w:bCs/>
        </w:rPr>
      </w:pPr>
      <w:r w:rsidRPr="00EE1728">
        <w:rPr>
          <w:bCs/>
        </w:rPr>
        <w:t>1. Андреева Г.М. Социальная психология.- М., 2015.- 376 с</w:t>
      </w:r>
    </w:p>
    <w:p w:rsidR="00EE1728" w:rsidRDefault="00EE1728" w:rsidP="00EE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 w:rsidRPr="00EE1728">
        <w:rPr>
          <w:bCs/>
        </w:rPr>
        <w:t xml:space="preserve">2. Панфилова А.П.   Психология общения. </w:t>
      </w:r>
      <w:proofErr w:type="gramStart"/>
      <w:r w:rsidRPr="00EE1728">
        <w:rPr>
          <w:bCs/>
        </w:rPr>
        <w:t>-М</w:t>
      </w:r>
      <w:proofErr w:type="gramEnd"/>
      <w:r w:rsidRPr="00EE1728">
        <w:rPr>
          <w:bCs/>
        </w:rPr>
        <w:t>., Издательство «Академия», 2015, 365 с.</w:t>
      </w:r>
    </w:p>
    <w:p w:rsidR="00EE1728" w:rsidRPr="004C4835" w:rsidRDefault="00EE1728" w:rsidP="00EE17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</w:p>
    <w:p w:rsidR="00EE1728" w:rsidRPr="00EE1728" w:rsidRDefault="00EE1728" w:rsidP="00EE1728">
      <w:pPr>
        <w:jc w:val="center"/>
        <w:rPr>
          <w:bCs/>
        </w:rPr>
      </w:pPr>
      <w:r>
        <w:rPr>
          <w:bCs/>
        </w:rPr>
        <w:t>Дополнительные источники</w:t>
      </w:r>
    </w:p>
    <w:p w:rsidR="00C75E26" w:rsidRPr="00585153" w:rsidRDefault="00C75E26" w:rsidP="00C75E26">
      <w:r w:rsidRPr="00585153">
        <w:t>1. Психология общения [Текст]</w:t>
      </w:r>
      <w:proofErr w:type="gramStart"/>
      <w:r w:rsidRPr="00585153">
        <w:t xml:space="preserve"> :</w:t>
      </w:r>
      <w:proofErr w:type="gramEnd"/>
      <w:r w:rsidRPr="00585153">
        <w:t xml:space="preserve"> учебник для студентов учреждений среднего профессионального образования / М. Н. Жарова. - М.</w:t>
      </w:r>
      <w:proofErr w:type="gramStart"/>
      <w:r w:rsidRPr="00585153">
        <w:t xml:space="preserve"> :</w:t>
      </w:r>
      <w:proofErr w:type="gramEnd"/>
      <w:r w:rsidRPr="00585153">
        <w:t xml:space="preserve"> Издательский центр "Академия", 2014. - 256 с. - (</w:t>
      </w:r>
      <w:proofErr w:type="spellStart"/>
      <w:r w:rsidRPr="00585153">
        <w:t>Порофессиональное</w:t>
      </w:r>
      <w:proofErr w:type="spellEnd"/>
      <w:r w:rsidRPr="00585153">
        <w:t xml:space="preserve"> образование). - ISBN 978-5-7695-6755-1.</w:t>
      </w:r>
    </w:p>
    <w:p w:rsidR="00C75E26" w:rsidRPr="00585153" w:rsidRDefault="00C75E26" w:rsidP="00C75E26">
      <w:r w:rsidRPr="00585153">
        <w:t>2. Коноваленко, М. Ю. Психология общения</w:t>
      </w:r>
      <w:proofErr w:type="gramStart"/>
      <w:r w:rsidRPr="00585153">
        <w:t xml:space="preserve"> :</w:t>
      </w:r>
      <w:proofErr w:type="gramEnd"/>
      <w:r w:rsidRPr="00585153">
        <w:t xml:space="preserve"> учебник для СПО / М. Ю. Коноваленко, В. А. Коноваленко. — М.</w:t>
      </w:r>
      <w:proofErr w:type="gramStart"/>
      <w:r w:rsidRPr="00585153">
        <w:t xml:space="preserve"> :</w:t>
      </w:r>
      <w:proofErr w:type="gramEnd"/>
      <w:r w:rsidRPr="00585153">
        <w:t xml:space="preserve"> Издательство </w:t>
      </w:r>
      <w:proofErr w:type="spellStart"/>
      <w:r w:rsidRPr="00585153">
        <w:t>Юрайт</w:t>
      </w:r>
      <w:proofErr w:type="spellEnd"/>
      <w:r w:rsidRPr="00585153">
        <w:t xml:space="preserve">, 2017. — 468 с.  </w:t>
      </w:r>
      <w:hyperlink r:id="rId4" w:anchor="page/1" w:history="1">
        <w:r w:rsidRPr="00585153">
          <w:rPr>
            <w:rStyle w:val="a3"/>
          </w:rPr>
          <w:t>https://www.biblio-online.ru/viewer/CEDDEA43-487E-4BDB-B4AA-D1F6CE06FF8D#page/1</w:t>
        </w:r>
      </w:hyperlink>
    </w:p>
    <w:p w:rsidR="00C75E26" w:rsidRPr="00585153" w:rsidRDefault="00C75E26" w:rsidP="00C75E26">
      <w:r w:rsidRPr="00585153">
        <w:t>3. Садовская, В. С. Психология общения</w:t>
      </w:r>
      <w:proofErr w:type="gramStart"/>
      <w:r w:rsidRPr="00585153">
        <w:t xml:space="preserve"> :</w:t>
      </w:r>
      <w:proofErr w:type="gramEnd"/>
      <w:r w:rsidRPr="00585153">
        <w:t xml:space="preserve"> учебник и практикум для СПО / В. С. Садовская, В. А. Ремизов. — 2-е изд., </w:t>
      </w:r>
      <w:proofErr w:type="spellStart"/>
      <w:r w:rsidRPr="00585153">
        <w:t>испр</w:t>
      </w:r>
      <w:proofErr w:type="spellEnd"/>
      <w:r w:rsidRPr="00585153">
        <w:t xml:space="preserve">. и доп. — М. : Издательство </w:t>
      </w:r>
      <w:proofErr w:type="spellStart"/>
      <w:r w:rsidRPr="00585153">
        <w:t>Юрайт</w:t>
      </w:r>
      <w:proofErr w:type="spellEnd"/>
      <w:r w:rsidRPr="00585153">
        <w:t xml:space="preserve">, 2017. — 209 с.  </w:t>
      </w:r>
      <w:hyperlink r:id="rId5" w:anchor="page/1" w:history="1">
        <w:r w:rsidRPr="00585153">
          <w:rPr>
            <w:rStyle w:val="a3"/>
          </w:rPr>
          <w:t>https://www.biblio-online.ru/viewer/5D5ABB2E-892A-4A9B-B894-3AC2FC97A471#page/1</w:t>
        </w:r>
      </w:hyperlink>
    </w:p>
    <w:p w:rsidR="00C75E26" w:rsidRPr="00585153" w:rsidRDefault="00C75E26" w:rsidP="00C75E26">
      <w:r w:rsidRPr="00585153">
        <w:t>4. Лавриненко, В. Н. Психология общения</w:t>
      </w:r>
      <w:proofErr w:type="gramStart"/>
      <w:r w:rsidRPr="00585153">
        <w:t xml:space="preserve"> :</w:t>
      </w:r>
      <w:proofErr w:type="gramEnd"/>
      <w:r w:rsidRPr="00585153">
        <w:t xml:space="preserve"> учебник и практикум для СПО / В. Н. Лавриненко, Л. И. </w:t>
      </w:r>
      <w:proofErr w:type="spellStart"/>
      <w:r w:rsidRPr="00585153">
        <w:t>Чернышова</w:t>
      </w:r>
      <w:proofErr w:type="spellEnd"/>
      <w:r w:rsidRPr="00585153">
        <w:t xml:space="preserve"> ; под ред. В. Н. Лавриненко, Л. И. </w:t>
      </w:r>
      <w:proofErr w:type="spellStart"/>
      <w:r w:rsidRPr="00585153">
        <w:t>Чернышовой</w:t>
      </w:r>
      <w:proofErr w:type="spellEnd"/>
      <w:r w:rsidRPr="00585153">
        <w:t>. — М.</w:t>
      </w:r>
      <w:proofErr w:type="gramStart"/>
      <w:r w:rsidRPr="00585153">
        <w:t xml:space="preserve"> :</w:t>
      </w:r>
      <w:proofErr w:type="gramEnd"/>
      <w:r w:rsidRPr="00585153">
        <w:t xml:space="preserve"> Издательство </w:t>
      </w:r>
      <w:proofErr w:type="spellStart"/>
      <w:r w:rsidRPr="00585153">
        <w:t>Юрайт</w:t>
      </w:r>
      <w:proofErr w:type="spellEnd"/>
      <w:r w:rsidRPr="00585153">
        <w:t xml:space="preserve">, 2017. — 350 с.  </w:t>
      </w:r>
      <w:hyperlink r:id="rId6" w:anchor="page/1" w:history="1">
        <w:r w:rsidRPr="00585153">
          <w:rPr>
            <w:rStyle w:val="a3"/>
          </w:rPr>
          <w:t>https://www.biblio-online.ru/viewer/E18CFC86-DBD1-4B7F-ABA2-0A3DC7678291#page/1</w:t>
        </w:r>
      </w:hyperlink>
    </w:p>
    <w:p w:rsidR="00C75E26" w:rsidRPr="00585153" w:rsidRDefault="00C75E26" w:rsidP="00C75E26">
      <w:r w:rsidRPr="00585153">
        <w:t xml:space="preserve">5. Бороздина, Г. В. Психология общения : учебник и практикум для СПО / Г. В. Бороздина, Н. А. </w:t>
      </w:r>
      <w:proofErr w:type="spellStart"/>
      <w:r w:rsidRPr="00585153">
        <w:t>Кормнова</w:t>
      </w:r>
      <w:proofErr w:type="spellEnd"/>
      <w:r w:rsidRPr="00585153">
        <w:t xml:space="preserve"> ; под </w:t>
      </w:r>
      <w:proofErr w:type="spellStart"/>
      <w:r w:rsidRPr="00585153">
        <w:t>общ</w:t>
      </w:r>
      <w:proofErr w:type="gramStart"/>
      <w:r w:rsidRPr="00585153">
        <w:t>.р</w:t>
      </w:r>
      <w:proofErr w:type="gramEnd"/>
      <w:r w:rsidRPr="00585153">
        <w:t>ед</w:t>
      </w:r>
      <w:proofErr w:type="spellEnd"/>
      <w:r w:rsidRPr="00585153">
        <w:t>. Г. В. Бороздиной. — М.</w:t>
      </w:r>
      <w:proofErr w:type="gramStart"/>
      <w:r w:rsidRPr="00585153">
        <w:t xml:space="preserve"> :</w:t>
      </w:r>
      <w:proofErr w:type="gramEnd"/>
      <w:r w:rsidRPr="00585153">
        <w:t xml:space="preserve"> Издательство </w:t>
      </w:r>
      <w:proofErr w:type="spellStart"/>
      <w:r w:rsidRPr="00585153">
        <w:t>Юрайт</w:t>
      </w:r>
      <w:proofErr w:type="spellEnd"/>
      <w:r w:rsidRPr="00585153">
        <w:t xml:space="preserve">, 2017. — 463 с. </w:t>
      </w:r>
      <w:hyperlink r:id="rId7" w:anchor="page/1" w:history="1">
        <w:r w:rsidRPr="00585153">
          <w:rPr>
            <w:rStyle w:val="a3"/>
          </w:rPr>
          <w:t>https://www.biblio-online.ru/viewer/17E15D39-446E-4D42-9C60-E5345C07660A#page/1</w:t>
        </w:r>
      </w:hyperlink>
    </w:p>
    <w:p w:rsidR="00C75E26" w:rsidRPr="00585153" w:rsidRDefault="00C75E26" w:rsidP="00C75E26">
      <w:r w:rsidRPr="00585153">
        <w:t xml:space="preserve">6. </w:t>
      </w:r>
      <w:proofErr w:type="spellStart"/>
      <w:r w:rsidRPr="00585153">
        <w:t>Корягина</w:t>
      </w:r>
      <w:proofErr w:type="spellEnd"/>
      <w:r w:rsidRPr="00585153">
        <w:t>, Н. А. Психология общения</w:t>
      </w:r>
      <w:proofErr w:type="gramStart"/>
      <w:r w:rsidRPr="00585153">
        <w:t xml:space="preserve"> :</w:t>
      </w:r>
      <w:proofErr w:type="gramEnd"/>
      <w:r w:rsidRPr="00585153">
        <w:t xml:space="preserve"> учебник и практикум для СПО / Н. А. </w:t>
      </w:r>
      <w:proofErr w:type="spellStart"/>
      <w:r w:rsidRPr="00585153">
        <w:t>Корягина</w:t>
      </w:r>
      <w:proofErr w:type="spellEnd"/>
      <w:r w:rsidRPr="00585153">
        <w:t>, Н. В. Антонова, С. В. Овсянникова. — М.</w:t>
      </w:r>
      <w:proofErr w:type="gramStart"/>
      <w:r w:rsidRPr="00585153">
        <w:t xml:space="preserve"> :</w:t>
      </w:r>
      <w:proofErr w:type="gramEnd"/>
      <w:r w:rsidRPr="00585153">
        <w:t xml:space="preserve"> Издательство </w:t>
      </w:r>
      <w:proofErr w:type="spellStart"/>
      <w:r w:rsidRPr="00585153">
        <w:t>Юрайт</w:t>
      </w:r>
      <w:proofErr w:type="spellEnd"/>
      <w:r w:rsidRPr="00585153">
        <w:t>, 2017. — 437 с. </w:t>
      </w:r>
      <w:hyperlink r:id="rId8" w:anchor="page/1" w:history="1">
        <w:r w:rsidRPr="00585153">
          <w:rPr>
            <w:rStyle w:val="a3"/>
          </w:rPr>
          <w:t>https://www.biblio-online.ru/viewer/58574FAE-8EC8-4A02-A773-AF6F1BC2147B#page/1</w:t>
        </w:r>
      </w:hyperlink>
    </w:p>
    <w:p w:rsidR="00C75E26" w:rsidRPr="00585153" w:rsidRDefault="00C75E26" w:rsidP="00C75E26">
      <w:pPr>
        <w:rPr>
          <w:b/>
          <w:bCs/>
        </w:rPr>
      </w:pPr>
    </w:p>
    <w:p w:rsidR="00C75E26" w:rsidRDefault="00C75E26" w:rsidP="00C75E26">
      <w:pPr>
        <w:rPr>
          <w:b/>
          <w:bCs/>
        </w:rPr>
      </w:pPr>
    </w:p>
    <w:p w:rsidR="00EE1728" w:rsidRDefault="00EE1728" w:rsidP="00C75E26">
      <w:pPr>
        <w:rPr>
          <w:b/>
          <w:bCs/>
        </w:rPr>
      </w:pPr>
    </w:p>
    <w:p w:rsidR="00EE1728" w:rsidRDefault="00EE1728" w:rsidP="00C75E26">
      <w:pPr>
        <w:rPr>
          <w:b/>
          <w:bCs/>
        </w:rPr>
      </w:pPr>
    </w:p>
    <w:p w:rsidR="00EE1728" w:rsidRDefault="00EE1728" w:rsidP="00C75E26">
      <w:pPr>
        <w:rPr>
          <w:b/>
          <w:bCs/>
        </w:rPr>
      </w:pPr>
    </w:p>
    <w:p w:rsidR="00EE1728" w:rsidRDefault="00EE1728" w:rsidP="00C75E26">
      <w:pPr>
        <w:rPr>
          <w:b/>
          <w:bCs/>
        </w:rPr>
      </w:pPr>
    </w:p>
    <w:p w:rsidR="00EE1728" w:rsidRDefault="00EE1728" w:rsidP="00C75E26">
      <w:pPr>
        <w:rPr>
          <w:b/>
          <w:bCs/>
        </w:rPr>
      </w:pPr>
    </w:p>
    <w:p w:rsidR="00EE1728" w:rsidRPr="00585153" w:rsidRDefault="00EE1728" w:rsidP="00C75E26">
      <w:pPr>
        <w:rPr>
          <w:b/>
          <w:bCs/>
        </w:rPr>
      </w:pPr>
    </w:p>
    <w:p w:rsidR="00C75E26" w:rsidRPr="00585153" w:rsidRDefault="00C75E26" w:rsidP="00C75E26">
      <w:pPr>
        <w:rPr>
          <w:b/>
          <w:bCs/>
        </w:rPr>
      </w:pPr>
    </w:p>
    <w:p w:rsidR="00C75E26" w:rsidRPr="00585153" w:rsidRDefault="00C75E26" w:rsidP="00C75E26">
      <w:pPr>
        <w:rPr>
          <w:b/>
          <w:bCs/>
        </w:rPr>
      </w:pPr>
    </w:p>
    <w:p w:rsidR="00414BE6" w:rsidRDefault="00414BE6" w:rsidP="00414BE6"/>
    <w:p w:rsidR="00C75E26" w:rsidRDefault="00C75E26" w:rsidP="00414BE6"/>
    <w:p w:rsidR="00C75E26" w:rsidRDefault="00C75E26" w:rsidP="00414BE6"/>
    <w:p w:rsidR="00C75E26" w:rsidRPr="00585153" w:rsidRDefault="00C75E26" w:rsidP="00C75E26">
      <w:pPr>
        <w:rPr>
          <w:b/>
          <w:bCs/>
        </w:rPr>
      </w:pPr>
      <w:r w:rsidRPr="00585153">
        <w:rPr>
          <w:b/>
          <w:bCs/>
        </w:rPr>
        <w:lastRenderedPageBreak/>
        <w:t>4.КОНТРОЛЬ И ОЦЕНКА РЕЗУЛЬТАТОВ ОСВОЕНИЯ УЧЕБНОЙ ДИСЦИПЛИНЫ</w:t>
      </w:r>
    </w:p>
    <w:p w:rsidR="00C75E26" w:rsidRPr="00585153" w:rsidRDefault="00C75E26" w:rsidP="00C75E26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552"/>
        <w:gridCol w:w="3024"/>
        <w:gridCol w:w="2887"/>
      </w:tblGrid>
      <w:tr w:rsidR="00C75E26" w:rsidRPr="00585153" w:rsidTr="00EC7DF9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Результаты обучения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Методы оценки</w:t>
            </w:r>
          </w:p>
        </w:tc>
      </w:tr>
      <w:tr w:rsidR="00C75E26" w:rsidRPr="00585153" w:rsidTr="00EC7DF9">
        <w:trPr>
          <w:trHeight w:val="6712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26" w:rsidRPr="00585153" w:rsidRDefault="00C75E26" w:rsidP="00EC7DF9">
            <w:r w:rsidRPr="00585153">
              <w:t>Перечень знаний, осваиваемых в рамках дисциплины</w:t>
            </w:r>
          </w:p>
          <w:p w:rsidR="00C75E26" w:rsidRPr="00585153" w:rsidRDefault="00C75E26" w:rsidP="00EC7DF9">
            <w:r w:rsidRPr="00585153">
              <w:t xml:space="preserve">взаимосвязь общения и деятельности; </w:t>
            </w:r>
          </w:p>
          <w:p w:rsidR="00C75E26" w:rsidRPr="00585153" w:rsidRDefault="00C75E26" w:rsidP="00EC7DF9">
            <w:r w:rsidRPr="00585153">
              <w:t xml:space="preserve">цели, функции, виды и уровни общения; </w:t>
            </w:r>
          </w:p>
          <w:p w:rsidR="00C75E26" w:rsidRPr="00585153" w:rsidRDefault="00C75E26" w:rsidP="00EC7DF9">
            <w:r w:rsidRPr="00585153">
              <w:t xml:space="preserve">роли и ролевые ожидания в общении; виды социальных взаимодействий; </w:t>
            </w:r>
          </w:p>
          <w:p w:rsidR="00C75E26" w:rsidRPr="00585153" w:rsidRDefault="00C75E26" w:rsidP="00EC7DF9">
            <w:r w:rsidRPr="00585153">
              <w:t xml:space="preserve">механизмы взаимопонимания в общении; </w:t>
            </w:r>
          </w:p>
          <w:p w:rsidR="00C75E26" w:rsidRPr="00585153" w:rsidRDefault="00C75E26" w:rsidP="00EC7DF9">
            <w:r w:rsidRPr="00585153"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C75E26" w:rsidRPr="00585153" w:rsidRDefault="00C75E26" w:rsidP="00EC7DF9">
            <w:r w:rsidRPr="00585153">
              <w:t>источники, причины, виды и способы разрешения конфликтов;</w:t>
            </w:r>
          </w:p>
          <w:p w:rsidR="00C75E26" w:rsidRPr="00585153" w:rsidRDefault="00C75E26" w:rsidP="00EC7DF9">
            <w:r w:rsidRPr="00585153">
              <w:t xml:space="preserve">приемы </w:t>
            </w:r>
            <w:proofErr w:type="spellStart"/>
            <w:r w:rsidRPr="00585153">
              <w:t>саморегуляции</w:t>
            </w:r>
            <w:proofErr w:type="spellEnd"/>
            <w:r w:rsidRPr="00585153">
              <w:t xml:space="preserve"> в процессе общения.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26" w:rsidRPr="00585153" w:rsidRDefault="00C75E26" w:rsidP="00EC7DF9">
            <w:r w:rsidRPr="00585153">
              <w:t>Полнота ответов, точность формулировок, не менее 75% правильных ответов.</w:t>
            </w:r>
          </w:p>
          <w:p w:rsidR="00C75E26" w:rsidRPr="00585153" w:rsidRDefault="00C75E26" w:rsidP="00EC7DF9">
            <w:r w:rsidRPr="00585153">
              <w:t>Не менее 75% правильных ответов.</w:t>
            </w:r>
          </w:p>
          <w:p w:rsidR="00C75E26" w:rsidRPr="00585153" w:rsidRDefault="00C75E26" w:rsidP="00EC7DF9">
            <w:r w:rsidRPr="00585153">
              <w:t xml:space="preserve">Актуальность темы, адекватность результатов поставленным целям, </w:t>
            </w:r>
          </w:p>
          <w:p w:rsidR="00C75E26" w:rsidRPr="00585153" w:rsidRDefault="00C75E26" w:rsidP="00EC7DF9">
            <w:r w:rsidRPr="00585153">
              <w:t>полнота ответов, точность формулировок, адекватность применения профессиональной терминологии</w:t>
            </w:r>
          </w:p>
          <w:p w:rsidR="00C75E26" w:rsidRPr="00585153" w:rsidRDefault="00C75E26" w:rsidP="00EC7DF9"/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Текущий контроль</w:t>
            </w:r>
          </w:p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rPr>
                <w:b/>
                <w:bCs/>
              </w:rPr>
              <w:t>при проведении:</w:t>
            </w:r>
          </w:p>
          <w:p w:rsidR="00C75E26" w:rsidRPr="00585153" w:rsidRDefault="00C75E26" w:rsidP="00EC7DF9">
            <w:r w:rsidRPr="00585153">
              <w:t>-письменного/устного опроса;</w:t>
            </w:r>
          </w:p>
          <w:p w:rsidR="00C75E26" w:rsidRPr="00585153" w:rsidRDefault="00C75E26" w:rsidP="00EC7DF9">
            <w:r w:rsidRPr="00585153">
              <w:t>-тестирования;</w:t>
            </w:r>
          </w:p>
          <w:p w:rsidR="00C75E26" w:rsidRPr="00585153" w:rsidRDefault="00C75E26" w:rsidP="00EC7DF9"/>
          <w:p w:rsidR="00C75E26" w:rsidRPr="00585153" w:rsidRDefault="00C75E26" w:rsidP="00EC7DF9">
            <w:r w:rsidRPr="00585153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C75E26" w:rsidRPr="00585153" w:rsidRDefault="00C75E26" w:rsidP="00EC7DF9">
            <w:pPr>
              <w:rPr>
                <w:b/>
                <w:bCs/>
              </w:rPr>
            </w:pPr>
          </w:p>
          <w:p w:rsidR="00C75E26" w:rsidRPr="00585153" w:rsidRDefault="00C75E26" w:rsidP="00EC7DF9">
            <w:pPr>
              <w:rPr>
                <w:b/>
                <w:bCs/>
              </w:rPr>
            </w:pPr>
          </w:p>
          <w:p w:rsidR="00C75E26" w:rsidRPr="00585153" w:rsidRDefault="00C75E26" w:rsidP="00EC7DF9">
            <w:pPr>
              <w:rPr>
                <w:b/>
                <w:bCs/>
              </w:rPr>
            </w:pPr>
          </w:p>
          <w:p w:rsidR="00C75E26" w:rsidRPr="00585153" w:rsidRDefault="00C75E26" w:rsidP="00EC7DF9">
            <w:pPr>
              <w:rPr>
                <w:b/>
                <w:bCs/>
              </w:rPr>
            </w:pPr>
          </w:p>
          <w:p w:rsidR="00C75E26" w:rsidRPr="00585153" w:rsidRDefault="00C75E26" w:rsidP="00EC7DF9">
            <w:r w:rsidRPr="00585153">
              <w:rPr>
                <w:b/>
                <w:bCs/>
              </w:rPr>
              <w:t>Промежуточная аттестация</w:t>
            </w:r>
          </w:p>
          <w:p w:rsidR="00C75E26" w:rsidRPr="00585153" w:rsidRDefault="00C75E26" w:rsidP="00EC7DF9">
            <w:r w:rsidRPr="00585153">
              <w:t xml:space="preserve">в форме дифференцированного зачета в виде: </w:t>
            </w:r>
          </w:p>
          <w:p w:rsidR="00C75E26" w:rsidRPr="00585153" w:rsidRDefault="00C75E26" w:rsidP="00EC7DF9">
            <w:r w:rsidRPr="00585153">
              <w:t xml:space="preserve">-письменных/ устных ответов, </w:t>
            </w:r>
          </w:p>
          <w:p w:rsidR="00C75E26" w:rsidRPr="00585153" w:rsidRDefault="00C75E26" w:rsidP="00EC7DF9">
            <w:r w:rsidRPr="00585153">
              <w:t>-тестирования</w:t>
            </w:r>
          </w:p>
        </w:tc>
      </w:tr>
      <w:tr w:rsidR="00C75E26" w:rsidRPr="00585153" w:rsidTr="00EC7DF9">
        <w:trPr>
          <w:trHeight w:val="896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E26" w:rsidRPr="00585153" w:rsidRDefault="00C75E26" w:rsidP="00EC7DF9">
            <w:r w:rsidRPr="00585153">
              <w:t>Перечень умений, осваиваемых в рамках дисциплины</w:t>
            </w:r>
          </w:p>
          <w:p w:rsidR="00C75E26" w:rsidRPr="00585153" w:rsidRDefault="00C75E26" w:rsidP="00EC7DF9">
            <w:r w:rsidRPr="00585153">
              <w:t xml:space="preserve">применять техники и приемы эффективного общения в профессиональной деятельности; использовать приемы </w:t>
            </w:r>
            <w:proofErr w:type="spellStart"/>
            <w:r w:rsidRPr="00585153">
              <w:t>саморегуляции</w:t>
            </w:r>
            <w:proofErr w:type="spellEnd"/>
            <w:r w:rsidRPr="00585153">
              <w:t xml:space="preserve"> поведения в процессе межличностного общения;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26" w:rsidRPr="00585153" w:rsidRDefault="00C75E26" w:rsidP="00EC7DF9">
            <w:r w:rsidRPr="00585153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C75E26" w:rsidRPr="00585153" w:rsidRDefault="00C75E26" w:rsidP="00EC7DF9">
            <w:r w:rsidRPr="00585153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75E26" w:rsidRPr="00585153" w:rsidRDefault="00C75E26" w:rsidP="00EC7DF9">
            <w:r w:rsidRPr="00585153">
              <w:t>Точность оценки, самооценки выполнения</w:t>
            </w:r>
          </w:p>
          <w:p w:rsidR="00C75E26" w:rsidRPr="00585153" w:rsidRDefault="00C75E26" w:rsidP="00EC7DF9">
            <w:r w:rsidRPr="00585153">
              <w:t xml:space="preserve">Соответствие требованиям инструкций, регламентов </w:t>
            </w:r>
          </w:p>
          <w:p w:rsidR="00C75E26" w:rsidRPr="00585153" w:rsidRDefault="00C75E26" w:rsidP="00EC7DF9">
            <w:r w:rsidRPr="00585153">
              <w:t>Рациональность действий  и т.д.</w:t>
            </w:r>
          </w:p>
          <w:p w:rsidR="00C75E26" w:rsidRPr="00585153" w:rsidRDefault="00C75E26" w:rsidP="00EC7DF9"/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26" w:rsidRPr="00585153" w:rsidRDefault="00C75E26" w:rsidP="00EC7DF9">
            <w:r w:rsidRPr="00585153">
              <w:rPr>
                <w:b/>
                <w:bCs/>
              </w:rPr>
              <w:t>Текущий контроль:</w:t>
            </w:r>
          </w:p>
          <w:p w:rsidR="00C75E26" w:rsidRPr="00585153" w:rsidRDefault="00C75E26" w:rsidP="00EC7DF9">
            <w:r w:rsidRPr="00585153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C75E26" w:rsidRPr="00585153" w:rsidRDefault="00C75E26" w:rsidP="00EC7DF9">
            <w:r w:rsidRPr="00585153">
              <w:t xml:space="preserve">- оценка заданий для самостоятельной  работы, </w:t>
            </w:r>
          </w:p>
          <w:p w:rsidR="00C75E26" w:rsidRPr="00585153" w:rsidRDefault="00C75E26" w:rsidP="00EC7DF9">
            <w:r w:rsidRPr="00585153">
              <w:rPr>
                <w:b/>
                <w:bCs/>
              </w:rPr>
              <w:t>Промежуточная аттестация</w:t>
            </w:r>
            <w:r w:rsidRPr="00585153">
              <w:t>:</w:t>
            </w:r>
          </w:p>
          <w:p w:rsidR="00C75E26" w:rsidRPr="00585153" w:rsidRDefault="00C75E26" w:rsidP="00EC7DF9">
            <w:pPr>
              <w:rPr>
                <w:b/>
                <w:bCs/>
              </w:rPr>
            </w:pPr>
            <w:r w:rsidRPr="00585153">
              <w:t xml:space="preserve">- экспертная оценка выполнения практических заданий на зачете </w:t>
            </w:r>
          </w:p>
          <w:p w:rsidR="00C75E26" w:rsidRPr="00585153" w:rsidRDefault="00C75E26" w:rsidP="00EC7DF9"/>
        </w:tc>
      </w:tr>
    </w:tbl>
    <w:p w:rsidR="00C75E26" w:rsidRPr="00414BE6" w:rsidRDefault="00C75E26" w:rsidP="00414BE6"/>
    <w:sectPr w:rsidR="00C75E26" w:rsidRPr="00414BE6" w:rsidSect="00C75E26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BE6"/>
    <w:rsid w:val="001B2458"/>
    <w:rsid w:val="001D2150"/>
    <w:rsid w:val="002A0416"/>
    <w:rsid w:val="002E785E"/>
    <w:rsid w:val="00414BE6"/>
    <w:rsid w:val="00420A9B"/>
    <w:rsid w:val="004D10AC"/>
    <w:rsid w:val="0077532A"/>
    <w:rsid w:val="00787A2E"/>
    <w:rsid w:val="007E2110"/>
    <w:rsid w:val="00AA5A3F"/>
    <w:rsid w:val="00BF64D8"/>
    <w:rsid w:val="00C01480"/>
    <w:rsid w:val="00C75E26"/>
    <w:rsid w:val="00E44AEE"/>
    <w:rsid w:val="00E74CD2"/>
    <w:rsid w:val="00EE1728"/>
    <w:rsid w:val="00F06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E2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17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B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5E2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E17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o-online.ru/viewer/58574FAE-8EC8-4A02-A773-AF6F1BC2147B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biblio-online.ru/viewer/17E15D39-446E-4D42-9C60-E5345C07660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blio-online.ru/viewer/E18CFC86-DBD1-4B7F-ABA2-0A3DC7678291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www.biblio-online.ru/viewer/5D5ABB2E-892A-4A9B-B894-3AC2FC97A47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biblio-online.ru/viewer/CEDDEA43-487E-4BDB-B4AA-D1F6CE06FF8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1725</Words>
  <Characters>9835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ГАОУ СПО МО ГПК</cp:lastModifiedBy>
  <cp:revision>12</cp:revision>
  <cp:lastPrinted>2017-12-13T14:11:00Z</cp:lastPrinted>
  <dcterms:created xsi:type="dcterms:W3CDTF">2017-10-30T11:40:00Z</dcterms:created>
  <dcterms:modified xsi:type="dcterms:W3CDTF">2018-10-29T08:25:00Z</dcterms:modified>
</cp:coreProperties>
</file>